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78" w:rsidRPr="00712BA6" w:rsidRDefault="00BE3378" w:rsidP="00712BA6">
      <w:pPr>
        <w:jc w:val="both"/>
        <w:rPr>
          <w:rFonts w:ascii="Rupee Foradian" w:hAnsi="Rupee Foradian" w:cs="Times New Roman"/>
          <w:sz w:val="28"/>
          <w:szCs w:val="28"/>
          <w:lang w:val="en-IN"/>
        </w:rPr>
      </w:pPr>
      <w:r w:rsidRPr="00712BA6">
        <w:rPr>
          <w:rFonts w:ascii="Rupee Foradian" w:hAnsi="Rupee Foradian" w:cs="Times New Roman"/>
          <w:sz w:val="28"/>
          <w:szCs w:val="28"/>
          <w:lang w:val="en-IN"/>
        </w:rPr>
        <w:t>3.2.1 Number of papers published per teacher in the Journals notified on UGC website during the last five years (5)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839"/>
        <w:gridCol w:w="1381"/>
        <w:gridCol w:w="1383"/>
        <w:gridCol w:w="1918"/>
        <w:gridCol w:w="980"/>
        <w:gridCol w:w="996"/>
      </w:tblGrid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tabs>
                <w:tab w:val="left" w:pos="138"/>
              </w:tabs>
              <w:ind w:left="-108" w:right="-108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Title of paper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Name of the author/s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left="-108" w:right="-108" w:firstLine="1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Department of the teacher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Name of journal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Year of publication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ISSN number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712BA6">
            <w:pPr>
              <w:ind w:left="150" w:right="-108" w:hanging="15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Mizo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Hlaa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Tehkhinna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(Simile)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T</w:t>
            </w:r>
            <w:bookmarkStart w:id="0" w:name="_GoBack"/>
            <w:bookmarkEnd w:id="0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henkhat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Selna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Lalremliana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2454 - 1184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Mizote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leh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Puithuna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Lalremliana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2018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2454 - 1184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Phira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leh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Ngurthanpari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Thawnthua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Siamthat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Ngai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Nia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Langte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Lalremliana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2454 - 1184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The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Mizo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Chiefs under the British Administration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Lalfakzuali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left="-108"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Public Administration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2017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Rural Development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Lalfakzuali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left="-108"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Public Administration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Perceptions of School Organizational Climate : A comparative study of English and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Mizo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Medium Elementary School Teachers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Biakthansangi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Education 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International Journal of Research Culture Society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2019</w:t>
            </w:r>
          </w:p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2456-6683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ह</w:t>
            </w: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दिंी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ई</w:t>
            </w: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पत्रिका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और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सात्रत्य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Research Journey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23487143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मध्यवर्ग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की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ascii="Nirmala UI" w:eastAsia="Times New Roman" w:hAnsi="Nirmala UI" w:cs="Nirmala UI"/>
                <w:bCs/>
                <w:color w:val="000000"/>
                <w:sz w:val="20"/>
                <w:szCs w:val="20"/>
                <w:lang w:eastAsia="en-IN"/>
              </w:rPr>
              <w:t>अवधारणा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दवेानरे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सवुणग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जयतिंीर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पजूो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ओ</w:t>
            </w: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तार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स्मत्रृत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Romanthan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-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त्रनर्णुग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सम्प्रदाय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और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सतिं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नामदवे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का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समाज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रबोधन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बाल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सात्र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त्य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समीक्षा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</w:t>
            </w: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ेदरू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मो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न</w:t>
            </w: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राकेश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के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सात्र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त्य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में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मध्यवर्ग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की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रवत्रृनयों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की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अत्रिव्यत्रि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और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स्वरूप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मध्यवर्ग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का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आत्मसघिंर्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r w:rsidRPr="00712BA6">
              <w:rPr>
                <w:rFonts w:ascii="Nirmala UI" w:hAnsi="Nirmala UI" w:cs="Nirmala UI"/>
                <w:sz w:val="20"/>
                <w:szCs w:val="20"/>
              </w:rPr>
              <w:t>ग</w:t>
            </w:r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और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मो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r w:rsidRPr="00712BA6">
              <w:rPr>
                <w:rFonts w:ascii="Nirmala UI" w:hAnsi="Nirmala UI" w:cs="Nirmala UI"/>
                <w:sz w:val="20"/>
                <w:szCs w:val="20"/>
              </w:rPr>
              <w:t>न</w:t>
            </w:r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राकेश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का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सात्र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त्य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  <w:lang w:val="en-IN"/>
              </w:rPr>
              <w:t>दृष्टिकोण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Drishtikon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>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2020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0975119X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left="-108"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मध्यवर्ग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का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जीवन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सघिंर्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r w:rsidRPr="00712BA6">
              <w:rPr>
                <w:rFonts w:ascii="Nirmala UI" w:hAnsi="Nirmala UI" w:cs="Nirmala UI"/>
                <w:sz w:val="20"/>
                <w:szCs w:val="20"/>
              </w:rPr>
              <w:t>ग</w:t>
            </w:r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और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मो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r w:rsidRPr="00712BA6">
              <w:rPr>
                <w:rFonts w:ascii="Nirmala UI" w:hAnsi="Nirmala UI" w:cs="Nirmala UI"/>
                <w:sz w:val="20"/>
                <w:szCs w:val="20"/>
              </w:rPr>
              <w:t>न</w:t>
            </w:r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राकेश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का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सात्र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त्य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Samsamyik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Srijan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23205733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आष्टिवासी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स्त्रीअस्मिता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एवं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अस्मित्व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का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सवाल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और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ष्टिर्मला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="Nirmala UI" w:hAnsi="Nirmala UI" w:cs="Nirmala UI"/>
                <w:sz w:val="20"/>
                <w:szCs w:val="20"/>
              </w:rPr>
              <w:t>पुतुल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Ratan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Thawnthua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Van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Khawvel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K.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Zonunmawii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SEEMANT (An Interdisciplinary and </w:t>
            </w: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lastRenderedPageBreak/>
              <w:t>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lastRenderedPageBreak/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245 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An Overview of Literary Criticism in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Literature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K.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Zonunmawii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245 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Infrastructural Development in NE India: Problems and Possibilities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Pulak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Chandra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Research Tracks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2347-4637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Domestic Violence from Different Perspective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Pulak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Chandra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Research Tracks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2347-4637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 xml:space="preserve">Health of the </w:t>
            </w:r>
            <w:proofErr w:type="spellStart"/>
            <w:r w:rsidRPr="00712BA6">
              <w:rPr>
                <w:rFonts w:eastAsia="Calibri" w:cstheme="minorHAnsi"/>
                <w:sz w:val="20"/>
                <w:szCs w:val="20"/>
              </w:rPr>
              <w:t>Chakma</w:t>
            </w:r>
            <w:proofErr w:type="spellEnd"/>
            <w:r w:rsidRPr="00712BA6">
              <w:rPr>
                <w:rFonts w:eastAsia="Calibri" w:cstheme="minorHAnsi"/>
                <w:sz w:val="20"/>
                <w:szCs w:val="20"/>
              </w:rPr>
              <w:t xml:space="preserve"> Women in Mizoram with special reference to CADC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Pulak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Chandra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Research Nebula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2277-8071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 xml:space="preserve">Education of the </w:t>
            </w:r>
            <w:proofErr w:type="spellStart"/>
            <w:r w:rsidRPr="00712BA6">
              <w:rPr>
                <w:rFonts w:eastAsia="Calibri" w:cstheme="minorHAnsi"/>
                <w:sz w:val="20"/>
                <w:szCs w:val="20"/>
              </w:rPr>
              <w:t>Chakma</w:t>
            </w:r>
            <w:proofErr w:type="spellEnd"/>
            <w:r w:rsidRPr="00712BA6">
              <w:rPr>
                <w:rFonts w:eastAsia="Calibri" w:cstheme="minorHAnsi"/>
                <w:sz w:val="20"/>
                <w:szCs w:val="20"/>
              </w:rPr>
              <w:t xml:space="preserve"> Women in CADC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Pulak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Chandra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Research Demagogue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2350-1081</w:t>
            </w:r>
          </w:p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</w:p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Strategies of ICDE and ICT in NE Region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Pulak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Chandra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Research Demagogue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2350-1081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 xml:space="preserve">Educational Status of Koch </w:t>
            </w:r>
            <w:proofErr w:type="spellStart"/>
            <w:r w:rsidRPr="00712BA6">
              <w:rPr>
                <w:rFonts w:eastAsia="Calibri" w:cstheme="minorHAnsi"/>
                <w:sz w:val="20"/>
                <w:szCs w:val="20"/>
              </w:rPr>
              <w:t>Rajbongshi</w:t>
            </w:r>
            <w:proofErr w:type="spellEnd"/>
            <w:r w:rsidRPr="00712BA6">
              <w:rPr>
                <w:rFonts w:eastAsia="Calibri" w:cstheme="minorHAnsi"/>
                <w:sz w:val="20"/>
                <w:szCs w:val="20"/>
              </w:rPr>
              <w:t xml:space="preserve"> in Assam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Pulak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Chandra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Review of Research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2249-894X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 xml:space="preserve">Educational and Socio-Economic conditions of the </w:t>
            </w:r>
            <w:proofErr w:type="spellStart"/>
            <w:r w:rsidRPr="00712BA6">
              <w:rPr>
                <w:rFonts w:eastAsia="Calibri" w:cstheme="minorHAnsi"/>
                <w:sz w:val="20"/>
                <w:szCs w:val="20"/>
              </w:rPr>
              <w:t>Chakmas</w:t>
            </w:r>
            <w:proofErr w:type="spellEnd"/>
            <w:r w:rsidRPr="00712BA6">
              <w:rPr>
                <w:rFonts w:eastAsia="Calibri" w:cstheme="minorHAnsi"/>
                <w:sz w:val="20"/>
                <w:szCs w:val="20"/>
              </w:rPr>
              <w:t xml:space="preserve"> in Mizoram with special reference to Women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Pulak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Chandra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Devnath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Review of Research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2249-894X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Cs/>
                <w:iCs/>
                <w:sz w:val="20"/>
                <w:szCs w:val="20"/>
              </w:rPr>
              <w:t xml:space="preserve">A Short Introduction to </w:t>
            </w:r>
            <w:proofErr w:type="spellStart"/>
            <w:r w:rsidRPr="00712BA6">
              <w:rPr>
                <w:rFonts w:cstheme="minorHAnsi"/>
                <w:bCs/>
                <w:iCs/>
                <w:sz w:val="20"/>
                <w:szCs w:val="20"/>
              </w:rPr>
              <w:t>Chakma</w:t>
            </w:r>
            <w:proofErr w:type="spellEnd"/>
            <w:r w:rsidRPr="00712BA6">
              <w:rPr>
                <w:rFonts w:cstheme="minorHAnsi"/>
                <w:bCs/>
                <w:iCs/>
                <w:sz w:val="20"/>
                <w:szCs w:val="20"/>
              </w:rPr>
              <w:t xml:space="preserve"> Manuscripts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Dr.</w:t>
            </w:r>
            <w:r w:rsidR="003A298A"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Jyotir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Moy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bCs/>
                <w:iCs/>
                <w:sz w:val="20"/>
                <w:szCs w:val="20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Autonomy Movement With Especial Reference to the Formation of TTAADC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Dr.</w:t>
            </w:r>
            <w:r w:rsidR="003A298A"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Jyotir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Moy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NoSpacing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pStyle w:val="NoSpacing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>‘</w:t>
            </w:r>
            <w:proofErr w:type="spellStart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>Tlawmngaihnain</w:t>
            </w:r>
            <w:proofErr w:type="spellEnd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>Chawimawina</w:t>
            </w:r>
            <w:proofErr w:type="spellEnd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>Phut</w:t>
            </w:r>
            <w:proofErr w:type="spellEnd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A Critical View from </w:t>
            </w:r>
            <w:proofErr w:type="spellStart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>Pasaltha</w:t>
            </w:r>
            <w:proofErr w:type="spellEnd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>Khuangchera</w:t>
            </w:r>
            <w:proofErr w:type="spellEnd"/>
            <w:r w:rsidRPr="00712BA6">
              <w:rPr>
                <w:rFonts w:asciiTheme="minorHAnsi" w:hAnsiTheme="minorHAnsi" w:cstheme="minorHAnsi"/>
                <w:i/>
                <w:sz w:val="20"/>
                <w:szCs w:val="20"/>
              </w:rPr>
              <w:t>’</w:t>
            </w:r>
          </w:p>
          <w:p w:rsidR="00D90890" w:rsidRPr="00712BA6" w:rsidRDefault="00D90890" w:rsidP="001E7548">
            <w:pPr>
              <w:pStyle w:val="NoSpacing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ZD.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Ramngamzaua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2454-1184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Information Technology: A Development within the Space of Post-Colonial Era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Sanjeev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Kumar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Dey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Excellence Inter</w:t>
            </w:r>
            <w:r w:rsidR="003A298A" w:rsidRPr="00712BA6">
              <w:rPr>
                <w:rFonts w:cstheme="minorHAnsi"/>
                <w:sz w:val="20"/>
                <w:szCs w:val="20"/>
              </w:rPr>
              <w:t xml:space="preserve">- </w:t>
            </w:r>
            <w:r w:rsidRPr="00712BA6">
              <w:rPr>
                <w:rFonts w:cstheme="minorHAnsi"/>
                <w:sz w:val="20"/>
                <w:szCs w:val="20"/>
              </w:rPr>
              <w:t>national Journal of Education and Research (Multilingual journal for all Subjects)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Epidemic disease in Bombay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Sanjeev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Kumar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Dey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Excellence International Journal of Education and Research (Multilingual journal for all Subjects)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Forest in the colonial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Lushai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Hills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Sanjeev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Kumar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Dey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978-81-935848-2-8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Imperial medicine in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Malarious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Chittagong Division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Sanjeev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Kumar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Dey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Excellence International Journal of Education and Research (Multilingual journal </w:t>
            </w:r>
            <w:r w:rsidRPr="00712BA6">
              <w:rPr>
                <w:rFonts w:cstheme="minorHAnsi"/>
                <w:sz w:val="20"/>
                <w:szCs w:val="20"/>
              </w:rPr>
              <w:lastRenderedPageBreak/>
              <w:t>for all Subjects)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lastRenderedPageBreak/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Cs/>
                <w:sz w:val="20"/>
                <w:szCs w:val="20"/>
              </w:rPr>
              <w:t>Cashless economy and the peripheral Mizoram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Abdul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Hannan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Barbhuiya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Cs/>
                <w:sz w:val="20"/>
                <w:szCs w:val="20"/>
              </w:rPr>
              <w:t>International Journal of Creative Research Thoughts (IJCRT)</w:t>
            </w:r>
          </w:p>
        </w:tc>
        <w:tc>
          <w:tcPr>
            <w:tcW w:w="0" w:type="auto"/>
            <w:vAlign w:val="center"/>
          </w:tcPr>
          <w:p w:rsidR="00D90890" w:rsidRPr="00712BA6" w:rsidRDefault="00323CD2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Cs/>
                <w:sz w:val="20"/>
                <w:szCs w:val="20"/>
              </w:rPr>
              <w:t>2320-2882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Cs/>
                <w:sz w:val="20"/>
                <w:szCs w:val="20"/>
              </w:rPr>
              <w:t>Education and employment linkages: From a theoretical insight to a pragmatic portrait of Mizoram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Abdul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Hannan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Barbhuiya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Cs/>
                <w:sz w:val="20"/>
                <w:szCs w:val="20"/>
              </w:rPr>
              <w:t>International Journal of Creative Research Thoughts (IJCRT)</w:t>
            </w:r>
          </w:p>
        </w:tc>
        <w:tc>
          <w:tcPr>
            <w:tcW w:w="0" w:type="auto"/>
            <w:vAlign w:val="center"/>
          </w:tcPr>
          <w:p w:rsidR="00D90890" w:rsidRPr="00712BA6" w:rsidRDefault="00323CD2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Cs/>
                <w:sz w:val="20"/>
                <w:szCs w:val="20"/>
              </w:rPr>
              <w:t>2320-2882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Financial Market and Growth in post-Reform India: An Investigation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Excellence International Journal of Education and Research (Multilingual journal for all Subjects)</w:t>
            </w:r>
          </w:p>
        </w:tc>
        <w:tc>
          <w:tcPr>
            <w:tcW w:w="0" w:type="auto"/>
            <w:vAlign w:val="center"/>
          </w:tcPr>
          <w:p w:rsidR="00D90890" w:rsidRPr="00712BA6" w:rsidRDefault="00D21559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Technical Efficiency of Secondary Schools in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Chakma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Prone Area of Mizoram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Excellence International Journal of Education and Research (Multilingual journal for all Subjects)</w:t>
            </w:r>
          </w:p>
        </w:tc>
        <w:tc>
          <w:tcPr>
            <w:tcW w:w="0" w:type="auto"/>
            <w:vAlign w:val="center"/>
          </w:tcPr>
          <w:p w:rsidR="00D90890" w:rsidRPr="00712BA6" w:rsidRDefault="00D21559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Default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pStyle w:val="Default"/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2B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Folk Life of the Tribes of North East India and </w:t>
            </w:r>
            <w:proofErr w:type="spellStart"/>
            <w:r w:rsidRPr="00712BA6">
              <w:rPr>
                <w:rFonts w:asciiTheme="minorHAnsi" w:hAnsiTheme="minorHAnsi" w:cstheme="minorHAnsi"/>
                <w:bCs/>
                <w:sz w:val="20"/>
                <w:szCs w:val="20"/>
              </w:rPr>
              <w:t>Globalisation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Excellence International Journal of Education and Research (Multilingual journal for all Subjects)</w:t>
            </w:r>
          </w:p>
        </w:tc>
        <w:tc>
          <w:tcPr>
            <w:tcW w:w="0" w:type="auto"/>
            <w:vAlign w:val="center"/>
          </w:tcPr>
          <w:p w:rsidR="00D90890" w:rsidRPr="00712BA6" w:rsidRDefault="00D21559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Socio-economic status of tea garden workers in Manipur Tea Estate (Manipur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Bagan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) of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Hailakandi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District, Assam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Excellence International Journal of Education and Research (Multilingual journal for all Subjects)</w:t>
            </w:r>
          </w:p>
        </w:tc>
        <w:tc>
          <w:tcPr>
            <w:tcW w:w="0" w:type="auto"/>
            <w:vAlign w:val="center"/>
          </w:tcPr>
          <w:p w:rsidR="00D90890" w:rsidRPr="00712BA6" w:rsidRDefault="00D21559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Extent of globalization in Indian economy and its impact on north-eastern region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Pratidhani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>, The Echo</w:t>
            </w:r>
          </w:p>
        </w:tc>
        <w:tc>
          <w:tcPr>
            <w:tcW w:w="0" w:type="auto"/>
            <w:vAlign w:val="center"/>
          </w:tcPr>
          <w:p w:rsidR="00D90890" w:rsidRPr="00712BA6" w:rsidRDefault="006B4861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227-5264 &amp; 2321-9319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Default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pStyle w:val="Default"/>
              <w:ind w:right="-1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2BA6">
              <w:rPr>
                <w:rFonts w:asciiTheme="minorHAnsi" w:hAnsiTheme="minorHAnsi" w:cstheme="minorHAnsi"/>
                <w:bCs/>
                <w:sz w:val="20"/>
                <w:szCs w:val="20"/>
              </w:rPr>
              <w:t>Small Scale Industries in North Eastern Region with special reference to Assam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Aalochan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Drishti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6B4861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2455-4219</w:t>
            </w:r>
          </w:p>
        </w:tc>
      </w:tr>
      <w:tr w:rsidR="005653B9" w:rsidRPr="00712BA6" w:rsidTr="00712BA6">
        <w:tc>
          <w:tcPr>
            <w:tcW w:w="710" w:type="dxa"/>
            <w:vAlign w:val="center"/>
          </w:tcPr>
          <w:p w:rsidR="005653B9" w:rsidRPr="00712BA6" w:rsidRDefault="005653B9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653B9" w:rsidRPr="00712BA6" w:rsidRDefault="005653B9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A Study on Challenge on Women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Empowement</w:t>
            </w:r>
            <w:proofErr w:type="spellEnd"/>
          </w:p>
        </w:tc>
        <w:tc>
          <w:tcPr>
            <w:tcW w:w="0" w:type="auto"/>
            <w:vAlign w:val="center"/>
          </w:tcPr>
          <w:p w:rsidR="005653B9" w:rsidRPr="00712BA6" w:rsidRDefault="005653B9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5653B9" w:rsidRPr="00712BA6" w:rsidRDefault="005653B9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5653B9" w:rsidRPr="00712BA6" w:rsidRDefault="005653B9" w:rsidP="00606C36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Excellence International Journal of Education and Research (Multilingual journal for all Subjects)</w:t>
            </w:r>
          </w:p>
        </w:tc>
        <w:tc>
          <w:tcPr>
            <w:tcW w:w="0" w:type="auto"/>
            <w:vAlign w:val="center"/>
          </w:tcPr>
          <w:p w:rsidR="005653B9" w:rsidRPr="00712BA6" w:rsidRDefault="005653B9" w:rsidP="00606C36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5653B9" w:rsidRPr="00712BA6" w:rsidRDefault="005653B9" w:rsidP="00606C36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2349-8838</w:t>
            </w:r>
          </w:p>
        </w:tc>
      </w:tr>
      <w:tr w:rsidR="00D90890" w:rsidRPr="00712BA6" w:rsidTr="00712BA6">
        <w:tc>
          <w:tcPr>
            <w:tcW w:w="710" w:type="dxa"/>
            <w:vAlign w:val="center"/>
          </w:tcPr>
          <w:p w:rsidR="00D90890" w:rsidRPr="00712BA6" w:rsidRDefault="00D9089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Truth and Non-Violence: Concept of Gandhi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Sukanta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Economics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D90890" w:rsidRPr="00712BA6" w:rsidRDefault="005653B9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2020</w:t>
            </w:r>
          </w:p>
        </w:tc>
        <w:tc>
          <w:tcPr>
            <w:tcW w:w="0" w:type="auto"/>
            <w:vAlign w:val="center"/>
          </w:tcPr>
          <w:p w:rsidR="00D90890" w:rsidRPr="00712BA6" w:rsidRDefault="00D90890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323CD2" w:rsidRPr="00712BA6" w:rsidTr="00712BA6">
        <w:tc>
          <w:tcPr>
            <w:tcW w:w="710" w:type="dxa"/>
            <w:vAlign w:val="center"/>
          </w:tcPr>
          <w:p w:rsidR="00323CD2" w:rsidRPr="00712BA6" w:rsidRDefault="00323CD2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323CD2" w:rsidRPr="00712BA6" w:rsidRDefault="00323CD2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Issues and Challenges of Higher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Educaton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in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india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>: An Analysis</w:t>
            </w:r>
          </w:p>
        </w:tc>
        <w:tc>
          <w:tcPr>
            <w:tcW w:w="0" w:type="auto"/>
            <w:vAlign w:val="center"/>
          </w:tcPr>
          <w:p w:rsidR="00323CD2" w:rsidRPr="00712BA6" w:rsidRDefault="00323CD2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Debasish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Paul</w:t>
            </w:r>
          </w:p>
        </w:tc>
        <w:tc>
          <w:tcPr>
            <w:tcW w:w="0" w:type="auto"/>
            <w:vAlign w:val="center"/>
          </w:tcPr>
          <w:p w:rsidR="00323CD2" w:rsidRPr="00712BA6" w:rsidRDefault="00323CD2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323CD2" w:rsidRPr="00712BA6" w:rsidRDefault="00323CD2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Internatonal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Inventive Multidisciplinary</w:t>
            </w:r>
            <w:r w:rsidR="001B2FBA"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1B2FBA" w:rsidRPr="00712BA6">
              <w:rPr>
                <w:rFonts w:cstheme="minorHAnsi"/>
                <w:sz w:val="20"/>
                <w:szCs w:val="20"/>
                <w:lang w:val="en-IN"/>
              </w:rPr>
              <w:t>Jurnal</w:t>
            </w:r>
            <w:proofErr w:type="spellEnd"/>
          </w:p>
        </w:tc>
        <w:tc>
          <w:tcPr>
            <w:tcW w:w="0" w:type="auto"/>
            <w:vAlign w:val="center"/>
          </w:tcPr>
          <w:p w:rsidR="00323CD2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323CD2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2348-7135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The Nature and Structure of Society in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Sankardeva’s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Philosophy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Debasish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Paul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Review of Research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2019 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2249-894X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Development of Higher Education in North east India: An Assessment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Debasish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Paul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Review of Research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2249-894X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  <w:lang w:val="en-IN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Inclusive Growth and Human Development in India’s North East: A Review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Dr.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  <w:lang w:val="en-IN"/>
              </w:rPr>
              <w:t>Debasish</w:t>
            </w:r>
            <w:proofErr w:type="spellEnd"/>
            <w:r w:rsidRPr="00712BA6">
              <w:rPr>
                <w:rFonts w:cstheme="minorHAnsi"/>
                <w:sz w:val="20"/>
                <w:szCs w:val="20"/>
                <w:lang w:val="en-IN"/>
              </w:rPr>
              <w:t xml:space="preserve"> Paul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Education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Mizoram Economic Review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2581-7523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George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Ryga’s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Dramatic Art as Resistance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Satyajit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Das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English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Lietraria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2018-2019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2278-2710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Representation of the Native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Satyajit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Das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English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Langlit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2018-2019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2349-5189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Alienation and Counter Discourse in the place of George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Ryga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Satyajit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Das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English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JLCS MZU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2019-2020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2349-5189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i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An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Ecocritical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study of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Kalidasa</w:t>
            </w:r>
            <w:r w:rsidRPr="00712BA6">
              <w:rPr>
                <w:rFonts w:cstheme="minorHAnsi"/>
                <w:i/>
                <w:sz w:val="20"/>
                <w:szCs w:val="20"/>
              </w:rPr>
              <w:t>AbhigyanamShakuntala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Satyajit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Das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English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Seemant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2020-2021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Fiction as Creative Reflection of History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Pankaj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Roy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English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JMSS, MZU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2395-7352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Oral History and storytelling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Pankaj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Roy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English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The Commonwealth Review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0974-0473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Higher Education in Mizoram; A perspective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Lalthamuan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Neihsial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International Recognition Multidisciplinary Research Journal 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2249-894X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Political History of Mizoram after India Independence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Lalthamuan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Neihsial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History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Tracing the Flinch of Insurgency (A study of Correlation between the MNF Party and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Mautam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Famine in Mizoram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Sakhawliana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Public Administration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Journal of Emerging Technologies and Innovative Research (International Open Access Journal)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2018-2019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2349-5162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Resolution of Conflict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John C.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Lallawmawma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Public Administration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2018-2019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Mahamariyon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ki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tabahi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aur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sahitya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awm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patrikaon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par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uska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asar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Dhirendra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Srivastav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Samsamyik</w:t>
            </w:r>
            <w:proofErr w:type="spellEnd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Srijan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23205733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Loktatwik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drishti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aur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pulsi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mi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Kavita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Dhirendra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Srivastav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Hindi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1B2FBA" w:rsidRPr="00712BA6" w:rsidTr="00712BA6">
        <w:tc>
          <w:tcPr>
            <w:tcW w:w="710" w:type="dxa"/>
            <w:vAlign w:val="center"/>
          </w:tcPr>
          <w:p w:rsidR="001B2FBA" w:rsidRPr="00712BA6" w:rsidRDefault="001B2FBA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Economic Globalization as victimization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Laldingliani</w:t>
            </w:r>
            <w:proofErr w:type="spellEnd"/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Political Science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1B2FBA" w:rsidRPr="00712BA6" w:rsidRDefault="001B2FBA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8A4F10" w:rsidRPr="00712BA6" w:rsidTr="00712BA6">
        <w:tc>
          <w:tcPr>
            <w:tcW w:w="710" w:type="dxa"/>
            <w:vAlign w:val="center"/>
          </w:tcPr>
          <w:p w:rsidR="008A4F10" w:rsidRPr="00712BA6" w:rsidRDefault="008A4F1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8A4F10" w:rsidRPr="00712BA6" w:rsidRDefault="008A4F1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PS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Chawngthu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Ballad 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Hla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Zirchianna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(40-46 pages)</w:t>
            </w:r>
          </w:p>
        </w:tc>
        <w:tc>
          <w:tcPr>
            <w:tcW w:w="0" w:type="auto"/>
            <w:vAlign w:val="center"/>
          </w:tcPr>
          <w:p w:rsidR="008A4F10" w:rsidRPr="00712BA6" w:rsidRDefault="008A4F1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Sainghingliani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Sailo</w:t>
            </w:r>
            <w:proofErr w:type="spellEnd"/>
          </w:p>
        </w:tc>
        <w:tc>
          <w:tcPr>
            <w:tcW w:w="0" w:type="auto"/>
            <w:vAlign w:val="center"/>
          </w:tcPr>
          <w:p w:rsidR="008A4F10" w:rsidRPr="00712BA6" w:rsidRDefault="008A4F10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8A4F10" w:rsidRPr="00712BA6" w:rsidRDefault="008A4F10" w:rsidP="008A4F10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8A4F10" w:rsidRPr="00712BA6" w:rsidRDefault="008A4F10" w:rsidP="008A4F10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8A4F10" w:rsidRPr="00712BA6" w:rsidRDefault="008A4F10" w:rsidP="008A4F10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C929F2" w:rsidRPr="00712BA6" w:rsidTr="00712BA6">
        <w:tc>
          <w:tcPr>
            <w:tcW w:w="710" w:type="dxa"/>
            <w:vAlign w:val="center"/>
          </w:tcPr>
          <w:p w:rsidR="00C929F2" w:rsidRPr="00712BA6" w:rsidRDefault="00C929F2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C929F2" w:rsidRPr="00712BA6" w:rsidRDefault="00C929F2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How Christianity brought Changes in the Ideology of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Mizo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People.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Sainghingliani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Sailo</w:t>
            </w:r>
            <w:proofErr w:type="spellEnd"/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pStyle w:val="NoSpacing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2BA6">
              <w:rPr>
                <w:rFonts w:asciiTheme="minorHAnsi" w:hAnsiTheme="minorHAnsi" w:cstheme="minorHAnsi"/>
                <w:sz w:val="20"/>
                <w:szCs w:val="20"/>
              </w:rPr>
              <w:t>Mizo</w:t>
            </w:r>
            <w:proofErr w:type="spellEnd"/>
            <w:r w:rsidRPr="00712BA6">
              <w:rPr>
                <w:rFonts w:asciiTheme="minorHAnsi" w:hAnsiTheme="minorHAnsi" w:cstheme="minorHAnsi"/>
                <w:sz w:val="20"/>
                <w:szCs w:val="20"/>
              </w:rPr>
              <w:t xml:space="preserve"> Studies (Quarterly Refereed Journal) Dept. of </w:t>
            </w:r>
            <w:proofErr w:type="spellStart"/>
            <w:r w:rsidRPr="00712BA6">
              <w:rPr>
                <w:rFonts w:asciiTheme="minorHAnsi" w:hAnsiTheme="minorHAnsi" w:cstheme="minorHAnsi"/>
                <w:sz w:val="20"/>
                <w:szCs w:val="20"/>
              </w:rPr>
              <w:t>Mizo</w:t>
            </w:r>
            <w:proofErr w:type="spellEnd"/>
            <w:r w:rsidRPr="00712BA6">
              <w:rPr>
                <w:rFonts w:asciiTheme="minorHAnsi" w:hAnsiTheme="minorHAnsi" w:cstheme="minorHAnsi"/>
                <w:sz w:val="20"/>
                <w:szCs w:val="20"/>
              </w:rPr>
              <w:t>, MZU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 xml:space="preserve">2319 - </w:t>
            </w:r>
            <w:r w:rsidR="00F135AD" w:rsidRPr="00712BA6">
              <w:rPr>
                <w:rFonts w:eastAsia="Calibri" w:cstheme="minorHAnsi"/>
                <w:sz w:val="20"/>
                <w:szCs w:val="20"/>
              </w:rPr>
              <w:t>6</w:t>
            </w:r>
            <w:r w:rsidRPr="00712BA6">
              <w:rPr>
                <w:rFonts w:eastAsia="Calibri" w:cstheme="minorHAnsi"/>
                <w:sz w:val="20"/>
                <w:szCs w:val="20"/>
              </w:rPr>
              <w:t>041</w:t>
            </w:r>
          </w:p>
        </w:tc>
      </w:tr>
      <w:tr w:rsidR="00F135AD" w:rsidRPr="00712BA6" w:rsidTr="00712BA6">
        <w:tc>
          <w:tcPr>
            <w:tcW w:w="710" w:type="dxa"/>
            <w:vAlign w:val="center"/>
          </w:tcPr>
          <w:p w:rsidR="00F135AD" w:rsidRPr="00712BA6" w:rsidRDefault="00F135AD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F135AD" w:rsidRPr="00712BA6" w:rsidRDefault="00F135AD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Erstwhile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Mizo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Dramatic Practices and its Affects in their Society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Sainghingliani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Sailo</w:t>
            </w:r>
            <w:proofErr w:type="spellEnd"/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1E7548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1E754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F135AD" w:rsidRPr="00712BA6" w:rsidTr="00712BA6">
        <w:tc>
          <w:tcPr>
            <w:tcW w:w="710" w:type="dxa"/>
            <w:vAlign w:val="center"/>
          </w:tcPr>
          <w:p w:rsidR="00F135AD" w:rsidRPr="00712BA6" w:rsidRDefault="00F135AD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F135AD" w:rsidRPr="00712BA6" w:rsidRDefault="00F135AD" w:rsidP="001E7548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Hmanlai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Fahrahte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Dinhmun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Bihchianna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(With Special Reference to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Liandovate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Unau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Sainghingliani</w:t>
            </w:r>
            <w:proofErr w:type="spellEnd"/>
            <w:r w:rsidRPr="00712B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Sailo</w:t>
            </w:r>
            <w:proofErr w:type="spellEnd"/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proofErr w:type="spellStart"/>
            <w:r w:rsidRPr="00712BA6">
              <w:rPr>
                <w:rFonts w:cstheme="minorHAnsi"/>
                <w:sz w:val="20"/>
                <w:szCs w:val="20"/>
              </w:rPr>
              <w:t>Mizo</w:t>
            </w:r>
            <w:proofErr w:type="spellEnd"/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  <w:t>SEEMANT (An Interdisciplinary and Multilingual Annual Refereed Journal)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2454-1184</w:t>
            </w:r>
          </w:p>
        </w:tc>
      </w:tr>
      <w:tr w:rsidR="002A45D0" w:rsidRPr="00712BA6" w:rsidTr="00712BA6">
        <w:tc>
          <w:tcPr>
            <w:tcW w:w="710" w:type="dxa"/>
            <w:vAlign w:val="center"/>
          </w:tcPr>
          <w:p w:rsidR="002A45D0" w:rsidRPr="00712BA6" w:rsidRDefault="002A45D0" w:rsidP="00712BA6">
            <w:pPr>
              <w:pStyle w:val="ListParagraph"/>
              <w:numPr>
                <w:ilvl w:val="0"/>
                <w:numId w:val="1"/>
              </w:numPr>
              <w:tabs>
                <w:tab w:val="left" w:pos="138"/>
              </w:tabs>
              <w:ind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2A45D0" w:rsidRPr="00712BA6" w:rsidRDefault="002A45D0" w:rsidP="00680544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 xml:space="preserve">Tracing the Flinch of Insurgency (A study of Correlation between the MNF Party and </w:t>
            </w:r>
            <w:proofErr w:type="spellStart"/>
            <w:r w:rsidRPr="00712BA6">
              <w:rPr>
                <w:rFonts w:eastAsia="Calibri" w:cstheme="minorHAnsi"/>
                <w:sz w:val="20"/>
                <w:szCs w:val="20"/>
              </w:rPr>
              <w:t>Mautam</w:t>
            </w:r>
            <w:proofErr w:type="spellEnd"/>
            <w:r w:rsidRPr="00712BA6">
              <w:rPr>
                <w:rFonts w:eastAsia="Calibri" w:cstheme="minorHAnsi"/>
                <w:sz w:val="20"/>
                <w:szCs w:val="20"/>
              </w:rPr>
              <w:t xml:space="preserve"> Famine in Mizoram</w:t>
            </w:r>
          </w:p>
        </w:tc>
        <w:tc>
          <w:tcPr>
            <w:tcW w:w="0" w:type="auto"/>
            <w:vAlign w:val="center"/>
          </w:tcPr>
          <w:p w:rsidR="002A45D0" w:rsidRPr="00712BA6" w:rsidRDefault="002A45D0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12BA6">
              <w:rPr>
                <w:rFonts w:cstheme="minorHAnsi"/>
                <w:sz w:val="20"/>
                <w:szCs w:val="20"/>
              </w:rPr>
              <w:t>Sakhawliana</w:t>
            </w:r>
            <w:proofErr w:type="spellEnd"/>
          </w:p>
        </w:tc>
        <w:tc>
          <w:tcPr>
            <w:tcW w:w="0" w:type="auto"/>
            <w:vAlign w:val="center"/>
          </w:tcPr>
          <w:p w:rsidR="002A45D0" w:rsidRPr="00712BA6" w:rsidRDefault="002A45D0" w:rsidP="00680544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cstheme="minorHAnsi"/>
                <w:sz w:val="20"/>
                <w:szCs w:val="20"/>
              </w:rPr>
              <w:t>Public Administration</w:t>
            </w:r>
          </w:p>
        </w:tc>
        <w:tc>
          <w:tcPr>
            <w:tcW w:w="0" w:type="auto"/>
            <w:vAlign w:val="center"/>
          </w:tcPr>
          <w:p w:rsidR="002A45D0" w:rsidRPr="00712BA6" w:rsidRDefault="002A45D0" w:rsidP="00680544">
            <w:pPr>
              <w:ind w:right="-108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IN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Journal of Emerging Technologies and Innovative Research (International Open Access Journal)</w:t>
            </w:r>
          </w:p>
        </w:tc>
        <w:tc>
          <w:tcPr>
            <w:tcW w:w="0" w:type="auto"/>
            <w:vAlign w:val="center"/>
          </w:tcPr>
          <w:p w:rsidR="002A45D0" w:rsidRPr="00712BA6" w:rsidRDefault="002A45D0" w:rsidP="00680544">
            <w:pPr>
              <w:ind w:right="-108"/>
              <w:jc w:val="center"/>
              <w:rPr>
                <w:rFonts w:cstheme="minorHAnsi"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sz w:val="20"/>
                <w:szCs w:val="20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2A45D0" w:rsidRPr="00712BA6" w:rsidRDefault="002A45D0" w:rsidP="00680544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12BA6">
              <w:rPr>
                <w:rFonts w:eastAsia="Calibri" w:cstheme="minorHAnsi"/>
                <w:sz w:val="20"/>
                <w:szCs w:val="20"/>
              </w:rPr>
              <w:t>ISSN 2349-5162</w:t>
            </w:r>
          </w:p>
        </w:tc>
      </w:tr>
    </w:tbl>
    <w:p w:rsidR="00B606B4" w:rsidRPr="00712BA6" w:rsidRDefault="00B606B4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B74E60" w:rsidRPr="00712BA6" w:rsidRDefault="00B74E6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BE3378" w:rsidRPr="00712BA6" w:rsidRDefault="00BE3378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712BA6" w:rsidRPr="00712BA6" w:rsidRDefault="00712BA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05C04" w:rsidRPr="00712BA6" w:rsidRDefault="00605C04" w:rsidP="00712BA6">
      <w:pPr>
        <w:jc w:val="both"/>
        <w:rPr>
          <w:rFonts w:ascii="Rupee Foradian" w:hAnsi="Rupee Foradian" w:cs="Times New Roman"/>
          <w:b/>
          <w:sz w:val="24"/>
          <w:szCs w:val="24"/>
          <w:lang w:val="en-IN"/>
        </w:rPr>
      </w:pPr>
      <w:r w:rsidRPr="00712BA6">
        <w:rPr>
          <w:rFonts w:ascii="Rupee Foradian" w:hAnsi="Rupee Foradian" w:cs="Times New Roman"/>
          <w:b/>
          <w:sz w:val="24"/>
          <w:szCs w:val="24"/>
          <w:lang w:val="en-IN"/>
        </w:rPr>
        <w:t>3.2.2 Number of books and chapters in edited volumes/books published and papers published in national/international conference proceedings per teacher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70"/>
        <w:gridCol w:w="1456"/>
        <w:gridCol w:w="2996"/>
        <w:gridCol w:w="1483"/>
        <w:gridCol w:w="953"/>
        <w:gridCol w:w="868"/>
        <w:gridCol w:w="1454"/>
        <w:gridCol w:w="868"/>
      </w:tblGrid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Name of</w:t>
            </w:r>
          </w:p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 xml:space="preserve"> teacher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Title of the book/chapters published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Title of the paper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 xml:space="preserve">Title of the proceedings </w:t>
            </w:r>
          </w:p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of the conference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Year of publication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 xml:space="preserve">ISBN/ISSN number of </w:t>
            </w:r>
          </w:p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The</w:t>
            </w:r>
          </w:p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 xml:space="preserve"> proceeding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  <w:r w:rsidRPr="00712BA6">
              <w:rPr>
                <w:rFonts w:cstheme="minorHAnsi"/>
                <w:b/>
                <w:sz w:val="20"/>
                <w:szCs w:val="20"/>
                <w:lang w:val="en-IN"/>
              </w:rPr>
              <w:t>Whether at the time of publication Affiliating Institution Was same Yes/No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Lalremliana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Thul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Khung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978-93-89490-07-7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Biakthansangi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Tradition and Modernity in Pre-Colonial, Colonial and Postcolonial Times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Organizational Climate of</w:t>
            </w:r>
          </w:p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Elementary Schools in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Aizawl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City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978-81-935848-2-8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Biakthansangi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REVEALER-A collection of Research Articles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Appraisal of Pre-School Going Children: A Study of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Aizawl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City Through Quality </w:t>
            </w: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Standards Vis-à-vis ECCE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978-93-5347-407-2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Biakthansangi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Rights of The Child &amp; Women “Perspectives of India”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The Right of Children to Free and Compulsory Education (RTE): Its Implementation in Mizoram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978-9-353612-70-2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Zonunmawii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Tradition and Modernity in Pre-Colonial, Colonial and Postcolonial Times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Vankhama’s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expression of love in his poetry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978-81-935848 -2-8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Zonunmawii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HlaMawi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Kutpui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Serkawn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Concert – A Literary Approach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Serkawn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Concert;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Hla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zangkhai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‘Light verse’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parchhuahna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Hla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Mawi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Kutpui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Serkawn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Concert, A literary Approach’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978-81933676 -2-9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Zonunmawii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Metaphysical World in the Pre-Colonial Space and Time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978-81935848 -3-5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rPr>
          <w:trHeight w:val="325"/>
        </w:trPr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Ratan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Kumar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Seemaant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Aizawl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9788193584804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Jyotir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Moy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Languages of Tripura, Vol. 28, Part-II,</w:t>
            </w:r>
          </w:p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http://www.orientblackswan.com OR </w:t>
            </w:r>
            <w:hyperlink r:id="rId8" w:history="1">
              <w:r w:rsidRPr="00712BA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http://www.bhasharesearch.org</w:t>
              </w:r>
            </w:hyperlink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Chakma</w:t>
            </w:r>
            <w:proofErr w:type="spellEnd"/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Language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2016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978-81-250-6396-4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Jyotir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Moy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Autonomy Movement and the Sixth Schedule in North-East India , </w:t>
            </w:r>
            <w:hyperlink r:id="rId9" w:history="1">
              <w:r w:rsidRPr="00712BA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http://spectrumbooks.in</w:t>
              </w:r>
            </w:hyperlink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Formation and Functioning of </w:t>
            </w:r>
            <w:proofErr w:type="spellStart"/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Chakma</w:t>
            </w:r>
            <w:proofErr w:type="spellEnd"/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Autonomous District Council: Issues and Challenges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2016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978-81-8344-080-6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Jyotir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Moy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Languages of Mizoram, Vol. 20, Part-II,</w:t>
            </w:r>
          </w:p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http://www.orientblackswan.com OR </w:t>
            </w:r>
            <w:hyperlink r:id="rId10" w:history="1">
              <w:r w:rsidRPr="00712BA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http://www.bhasharesearch.org</w:t>
              </w:r>
            </w:hyperlink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Chakma</w:t>
            </w:r>
            <w:proofErr w:type="spellEnd"/>
            <w:r w:rsidRPr="00712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Language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987-93-5287-194-0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Jyotir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Moy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Radhamon-DhanpudiPalah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Chadigang-CharaPalha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(Ballads): An Analysis with Special Reference to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Bijoygiri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Capital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Champaknagar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, His period and Religion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REVEALER (A Collection of Research Articles)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2021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2454-1184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8A4F10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Dr.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Jyotir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Moy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Language, (pp. 45-72)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Languages of Mizoram, G.N.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Devy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987-93-5287-194-0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8A4F10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ZD.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Ramngamzaua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Serkawn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Concert :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Mizo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Poetry Her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danglamtu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>Hlamawi</w:t>
            </w:r>
            <w:proofErr w:type="spellEnd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>Kutpui</w:t>
            </w:r>
            <w:proofErr w:type="spellEnd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>Mizo</w:t>
            </w:r>
            <w:proofErr w:type="spellEnd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Literature-a </w:t>
            </w:r>
            <w:proofErr w:type="spellStart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>Serkawn</w:t>
            </w:r>
            <w:proofErr w:type="spellEnd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Concert </w:t>
            </w:r>
            <w:proofErr w:type="spellStart"/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>Pawimawhna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‘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Hla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Mawi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Kutpui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Serkawn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Concert, A literary Approach’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2017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Calibri" w:hAnsi="Times New Roman" w:cs="Times New Roman"/>
                <w:sz w:val="24"/>
                <w:szCs w:val="24"/>
              </w:rPr>
              <w:t>0-933676-2-9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8A4F10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15.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Sanjeev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Dey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Tradition and Modernity in Pre-colonial, Colonial and Postcolonial Times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Colonizing the relationship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2017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978-81-935848-2-8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8A4F10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Sanjeev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Dey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Cholera in Colonial Chittagong Division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Studies in Colonialism and </w:t>
            </w:r>
            <w:proofErr w:type="spellStart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Postcolonialism</w:t>
            </w:r>
            <w:proofErr w:type="spellEnd"/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in India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2020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978-9-389-26204-9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8A4F10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Sukanta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Challenging Issues of Tribal Education in Tripura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Tribals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of Tripura in Transition</w:t>
            </w:r>
          </w:p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( A Socio-Economic and Political Perspective)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976-93-84471-37-6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8A4F10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Sukanta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Mazumder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Domestic Violence against Women: Past, Present &amp; Future</w:t>
            </w:r>
          </w:p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F47" w:rsidRPr="00712BA6" w:rsidRDefault="00DA304C" w:rsidP="00DA304C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REVEALER (A Collection of Research Articles)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DA304C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2019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978-93-5347-407-2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8A4F10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Classroom Teaching of Humanities and Social Sciences: Perspectives from India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9789353466787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Rights of the child and Women: perspectives of India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9789353612702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21.</w:t>
            </w:r>
          </w:p>
        </w:tc>
        <w:tc>
          <w:tcPr>
            <w:tcW w:w="0" w:type="auto"/>
            <w:vAlign w:val="center"/>
          </w:tcPr>
          <w:p w:rsidR="00191F47" w:rsidRPr="00712BA6" w:rsidRDefault="00AC34F6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Lalrinmuani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Chapter on Disaster, Holocaust and Dystopian Literature /Of Identity and post apocalypse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9788194579936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Lalthamuan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Neihsial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Traditional hunting methods of the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Vaiphei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Tribe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978-93-90155-90-0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191F47" w:rsidRPr="00712BA6" w:rsidTr="00712BA6"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23.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Sukra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Tribals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of Tripura in Transition ( A socio-economic and Political Perspective)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976-93-84471-37-6</w:t>
            </w:r>
          </w:p>
        </w:tc>
        <w:tc>
          <w:tcPr>
            <w:tcW w:w="0" w:type="auto"/>
            <w:vAlign w:val="center"/>
          </w:tcPr>
          <w:p w:rsidR="00191F47" w:rsidRPr="00712BA6" w:rsidRDefault="00191F47" w:rsidP="00191F47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C929F2" w:rsidRPr="00712BA6" w:rsidTr="00712BA6">
        <w:tc>
          <w:tcPr>
            <w:tcW w:w="0" w:type="auto"/>
            <w:vAlign w:val="center"/>
          </w:tcPr>
          <w:p w:rsidR="00C929F2" w:rsidRPr="00712BA6" w:rsidRDefault="00C929F2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24.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Sainghingliani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Sailo</w:t>
            </w:r>
            <w:proofErr w:type="spellEnd"/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Tradition and Modernity in Pre-Colonial, Colonial and Postcolonial Times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C929F2">
            <w:pPr>
              <w:rPr>
                <w:rFonts w:cstheme="minorHAnsi"/>
                <w:sz w:val="24"/>
                <w:szCs w:val="24"/>
              </w:rPr>
            </w:pPr>
            <w:r w:rsidRPr="00712BA6">
              <w:rPr>
                <w:rFonts w:cstheme="minorHAnsi"/>
                <w:sz w:val="24"/>
                <w:szCs w:val="24"/>
              </w:rPr>
              <w:t xml:space="preserve">Erstwhile </w:t>
            </w:r>
            <w:proofErr w:type="spellStart"/>
            <w:r w:rsidRPr="00712BA6">
              <w:rPr>
                <w:rFonts w:cstheme="minorHAnsi"/>
                <w:sz w:val="24"/>
                <w:szCs w:val="24"/>
              </w:rPr>
              <w:t>Mizo</w:t>
            </w:r>
            <w:proofErr w:type="spellEnd"/>
            <w:r w:rsidRPr="00712BA6">
              <w:rPr>
                <w:rFonts w:cstheme="minorHAnsi"/>
                <w:sz w:val="24"/>
                <w:szCs w:val="24"/>
              </w:rPr>
              <w:t xml:space="preserve"> Religious beliefs</w:t>
            </w:r>
          </w:p>
          <w:p w:rsidR="00C929F2" w:rsidRPr="00712BA6" w:rsidRDefault="00C929F2" w:rsidP="00680544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978-81-935848-2-8</w:t>
            </w:r>
          </w:p>
        </w:tc>
        <w:tc>
          <w:tcPr>
            <w:tcW w:w="0" w:type="auto"/>
            <w:vAlign w:val="center"/>
          </w:tcPr>
          <w:p w:rsidR="00C929F2" w:rsidRPr="00712BA6" w:rsidRDefault="00C929F2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F135AD" w:rsidRPr="00712BA6" w:rsidTr="00712BA6">
        <w:tc>
          <w:tcPr>
            <w:tcW w:w="0" w:type="auto"/>
            <w:vAlign w:val="center"/>
          </w:tcPr>
          <w:p w:rsidR="00F135AD" w:rsidRPr="00712BA6" w:rsidRDefault="00F135AD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25.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81"/>
              <w:rPr>
                <w:sz w:val="24"/>
                <w:szCs w:val="24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Sainghingliani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Sailo</w:t>
            </w:r>
            <w:proofErr w:type="spellEnd"/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Mizo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Folklore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C929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2BA6">
              <w:rPr>
                <w:rFonts w:cstheme="minorHAnsi"/>
                <w:sz w:val="24"/>
                <w:szCs w:val="24"/>
              </w:rPr>
              <w:t>Mizo</w:t>
            </w:r>
            <w:proofErr w:type="spellEnd"/>
            <w:r w:rsidRPr="00712BA6">
              <w:rPr>
                <w:rFonts w:cstheme="minorHAnsi"/>
                <w:sz w:val="24"/>
                <w:szCs w:val="24"/>
              </w:rPr>
              <w:t xml:space="preserve"> Folk Drama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cstheme="minorHAnsi"/>
                <w:b/>
                <w:sz w:val="24"/>
                <w:szCs w:val="24"/>
              </w:rPr>
              <w:t>978-81-939434-1-0 (ISBN)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135AD" w:rsidRPr="00712BA6" w:rsidTr="00712BA6">
        <w:tc>
          <w:tcPr>
            <w:tcW w:w="0" w:type="auto"/>
            <w:vAlign w:val="center"/>
          </w:tcPr>
          <w:p w:rsidR="00F135AD" w:rsidRPr="00712BA6" w:rsidRDefault="00F135AD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26.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81"/>
              <w:rPr>
                <w:sz w:val="24"/>
                <w:szCs w:val="24"/>
              </w:rPr>
            </w:pP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Sainghingliani</w:t>
            </w:r>
            <w:proofErr w:type="spellEnd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Sailo</w:t>
            </w:r>
            <w:proofErr w:type="spellEnd"/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REVEALER - A collection of Research Articles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C929F2">
            <w:pPr>
              <w:rPr>
                <w:rFonts w:cstheme="minorHAnsi"/>
                <w:sz w:val="24"/>
                <w:szCs w:val="24"/>
              </w:rPr>
            </w:pPr>
            <w:r w:rsidRPr="00712BA6">
              <w:rPr>
                <w:rFonts w:cstheme="minorHAnsi"/>
                <w:sz w:val="24"/>
                <w:szCs w:val="24"/>
              </w:rPr>
              <w:t xml:space="preserve">The Political History of </w:t>
            </w:r>
            <w:proofErr w:type="spellStart"/>
            <w:r w:rsidRPr="00712BA6">
              <w:rPr>
                <w:rFonts w:cstheme="minorHAnsi"/>
                <w:sz w:val="24"/>
                <w:szCs w:val="24"/>
              </w:rPr>
              <w:t>Mizo</w:t>
            </w:r>
            <w:proofErr w:type="spellEnd"/>
            <w:r w:rsidRPr="00712B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978-93-5347-407-2</w:t>
            </w:r>
          </w:p>
        </w:tc>
        <w:tc>
          <w:tcPr>
            <w:tcW w:w="0" w:type="auto"/>
            <w:vAlign w:val="center"/>
          </w:tcPr>
          <w:p w:rsidR="00F135AD" w:rsidRPr="00712BA6" w:rsidRDefault="00F135AD" w:rsidP="0068054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2A45D0" w:rsidRPr="00712BA6" w:rsidTr="00712BA6">
        <w:tc>
          <w:tcPr>
            <w:tcW w:w="0" w:type="auto"/>
            <w:vAlign w:val="center"/>
          </w:tcPr>
          <w:p w:rsidR="002A45D0" w:rsidRPr="00712BA6" w:rsidRDefault="002A45D0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27.</w:t>
            </w:r>
          </w:p>
        </w:tc>
        <w:tc>
          <w:tcPr>
            <w:tcW w:w="0" w:type="auto"/>
            <w:vAlign w:val="center"/>
          </w:tcPr>
          <w:p w:rsidR="002A45D0" w:rsidRPr="00712BA6" w:rsidRDefault="002A45D0" w:rsidP="00680544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Sakhawliana</w:t>
            </w:r>
            <w:proofErr w:type="spellEnd"/>
          </w:p>
        </w:tc>
        <w:tc>
          <w:tcPr>
            <w:tcW w:w="0" w:type="auto"/>
            <w:vAlign w:val="center"/>
          </w:tcPr>
          <w:p w:rsidR="00680544" w:rsidRPr="00712BA6" w:rsidRDefault="00680544" w:rsidP="00680544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Text Book of Environmental Science</w:t>
            </w:r>
          </w:p>
          <w:p w:rsidR="002A45D0" w:rsidRPr="00712BA6" w:rsidRDefault="00680544" w:rsidP="00680544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lastRenderedPageBreak/>
              <w:t>Edited by Dr.(</w:t>
            </w:r>
            <w:proofErr w:type="spellStart"/>
            <w:r w:rsidRPr="00712BA6">
              <w:rPr>
                <w:rFonts w:ascii="Arial" w:eastAsia="Calibri" w:hAnsi="Arial" w:cs="Arial"/>
                <w:sz w:val="24"/>
                <w:szCs w:val="24"/>
              </w:rPr>
              <w:t>Mrs</w:t>
            </w:r>
            <w:proofErr w:type="spellEnd"/>
            <w:r w:rsidRPr="00712BA6">
              <w:rPr>
                <w:rFonts w:ascii="Arial" w:eastAsia="Calibri" w:hAnsi="Arial" w:cs="Arial"/>
                <w:sz w:val="24"/>
                <w:szCs w:val="24"/>
              </w:rPr>
              <w:t>) Nasrin2017</w:t>
            </w:r>
          </w:p>
        </w:tc>
        <w:tc>
          <w:tcPr>
            <w:tcW w:w="0" w:type="auto"/>
            <w:vAlign w:val="center"/>
          </w:tcPr>
          <w:p w:rsidR="002A45D0" w:rsidRPr="00712BA6" w:rsidRDefault="002A45D0" w:rsidP="002A45D0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12BA6">
              <w:rPr>
                <w:rFonts w:ascii="Arial" w:eastAsia="Calibri" w:hAnsi="Arial" w:cs="Arial"/>
                <w:sz w:val="24"/>
                <w:szCs w:val="24"/>
              </w:rPr>
              <w:lastRenderedPageBreak/>
              <w:t>Mautam</w:t>
            </w:r>
            <w:proofErr w:type="spellEnd"/>
            <w:r w:rsidRPr="00712BA6">
              <w:rPr>
                <w:rFonts w:ascii="Arial" w:eastAsia="Calibri" w:hAnsi="Arial" w:cs="Arial"/>
                <w:sz w:val="24"/>
                <w:szCs w:val="24"/>
              </w:rPr>
              <w:t xml:space="preserve"> in Mizoram : The Significanc</w:t>
            </w:r>
            <w:r w:rsidRPr="00712BA6">
              <w:rPr>
                <w:rFonts w:ascii="Arial" w:eastAsia="Calibri" w:hAnsi="Arial" w:cs="Arial"/>
                <w:sz w:val="24"/>
                <w:szCs w:val="24"/>
              </w:rPr>
              <w:lastRenderedPageBreak/>
              <w:t>e of Bamboo for the Environment     pp.128 - 135</w:t>
            </w:r>
          </w:p>
        </w:tc>
        <w:tc>
          <w:tcPr>
            <w:tcW w:w="0" w:type="auto"/>
            <w:vAlign w:val="center"/>
          </w:tcPr>
          <w:p w:rsidR="002A45D0" w:rsidRPr="00712BA6" w:rsidRDefault="002A45D0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2A45D0" w:rsidRPr="00712BA6" w:rsidRDefault="0068054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0" w:type="auto"/>
            <w:vAlign w:val="center"/>
          </w:tcPr>
          <w:p w:rsidR="002A45D0" w:rsidRPr="00712BA6" w:rsidRDefault="0068054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ISBN 978-81-7946-098-6</w:t>
            </w:r>
          </w:p>
        </w:tc>
        <w:tc>
          <w:tcPr>
            <w:tcW w:w="0" w:type="auto"/>
            <w:vAlign w:val="center"/>
          </w:tcPr>
          <w:p w:rsidR="002A45D0" w:rsidRPr="00712BA6" w:rsidRDefault="00D46CC4" w:rsidP="0068054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D46CC4" w:rsidRPr="00712BA6" w:rsidTr="00712BA6">
        <w:tc>
          <w:tcPr>
            <w:tcW w:w="0" w:type="auto"/>
            <w:vAlign w:val="center"/>
          </w:tcPr>
          <w:p w:rsidR="00D46CC4" w:rsidRPr="00712BA6" w:rsidRDefault="00D46CC4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28.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Sakhawliana</w:t>
            </w:r>
            <w:proofErr w:type="spellEnd"/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Public Administration</w:t>
            </w:r>
          </w:p>
          <w:p w:rsidR="00D46CC4" w:rsidRPr="00712BA6" w:rsidRDefault="00D46CC4" w:rsidP="00680544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D46CC4" w:rsidRPr="00712BA6" w:rsidRDefault="00D46CC4" w:rsidP="00C929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2017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978-81-935848-1-1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D46CC4" w:rsidRPr="00712BA6" w:rsidTr="00712BA6">
        <w:tc>
          <w:tcPr>
            <w:tcW w:w="0" w:type="auto"/>
            <w:vAlign w:val="center"/>
          </w:tcPr>
          <w:p w:rsidR="00D46CC4" w:rsidRPr="00712BA6" w:rsidRDefault="00D46CC4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29.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Sakhawliana</w:t>
            </w:r>
            <w:proofErr w:type="spellEnd"/>
          </w:p>
        </w:tc>
        <w:tc>
          <w:tcPr>
            <w:tcW w:w="0" w:type="auto"/>
            <w:vAlign w:val="center"/>
          </w:tcPr>
          <w:p w:rsidR="00D46CC4" w:rsidRPr="00712BA6" w:rsidRDefault="00D46CC4" w:rsidP="00D46CC4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Higher Education in India : A Study of Educational Development in Mizoram</w:t>
            </w:r>
          </w:p>
          <w:p w:rsidR="00D46CC4" w:rsidRPr="00712BA6" w:rsidRDefault="00D46CC4" w:rsidP="00D46CC4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pp.159 - 169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D46CC4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Higher Education in India- Concept, history, problems and suggestions</w:t>
            </w:r>
          </w:p>
          <w:p w:rsidR="00D46CC4" w:rsidRPr="00712BA6" w:rsidRDefault="00D46CC4" w:rsidP="00D46CC4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 xml:space="preserve">Edited by </w:t>
            </w:r>
            <w:proofErr w:type="spellStart"/>
            <w:r w:rsidRPr="00712BA6">
              <w:rPr>
                <w:rFonts w:ascii="Arial" w:eastAsia="Calibri" w:hAnsi="Arial" w:cs="Arial"/>
                <w:sz w:val="24"/>
                <w:szCs w:val="24"/>
              </w:rPr>
              <w:t>Mujibul</w:t>
            </w:r>
            <w:proofErr w:type="spellEnd"/>
            <w:r w:rsidRPr="00712BA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Arial" w:eastAsia="Calibri" w:hAnsi="Arial" w:cs="Arial"/>
                <w:sz w:val="24"/>
                <w:szCs w:val="24"/>
              </w:rPr>
              <w:t>Hasan</w:t>
            </w:r>
            <w:proofErr w:type="spellEnd"/>
            <w:r w:rsidRPr="00712BA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12BA6">
              <w:rPr>
                <w:rFonts w:ascii="Arial" w:eastAsia="Calibri" w:hAnsi="Arial" w:cs="Arial"/>
                <w:sz w:val="24"/>
                <w:szCs w:val="24"/>
              </w:rPr>
              <w:t>Siddiqui</w:t>
            </w:r>
            <w:proofErr w:type="spellEnd"/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2018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ISBN-13-93-86682-51-2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D46CC4" w:rsidRPr="00712BA6" w:rsidTr="00712BA6">
        <w:tc>
          <w:tcPr>
            <w:tcW w:w="0" w:type="auto"/>
            <w:vAlign w:val="center"/>
          </w:tcPr>
          <w:p w:rsidR="00D46CC4" w:rsidRPr="00712BA6" w:rsidRDefault="00D46CC4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30.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Sakhawliana</w:t>
            </w:r>
            <w:proofErr w:type="spellEnd"/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Main editor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REVEALER (A collection of research papers)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978-93-5347-407-2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  <w:tr w:rsidR="00D46CC4" w:rsidRPr="00712BA6" w:rsidTr="00712BA6">
        <w:tc>
          <w:tcPr>
            <w:tcW w:w="0" w:type="auto"/>
            <w:vAlign w:val="center"/>
          </w:tcPr>
          <w:p w:rsidR="00D46CC4" w:rsidRPr="00712BA6" w:rsidRDefault="00D46CC4" w:rsidP="00D46CC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31.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12BA6">
              <w:rPr>
                <w:rFonts w:ascii="Times New Roman" w:hAnsi="Times New Roman" w:cs="Times New Roman"/>
                <w:sz w:val="24"/>
                <w:szCs w:val="24"/>
              </w:rPr>
              <w:t>Sakhawliana</w:t>
            </w:r>
            <w:proofErr w:type="spellEnd"/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Working of the Right to Information in Mizoram. Problems and Prospects       pp. 1-12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Revealer</w:t>
            </w:r>
          </w:p>
          <w:p w:rsidR="00D46CC4" w:rsidRPr="00712BA6" w:rsidRDefault="00D46CC4" w:rsidP="006B48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Blue Rose Publishers. New Delhi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B4861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2019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712BA6">
              <w:rPr>
                <w:rFonts w:ascii="Arial" w:eastAsia="Calibri" w:hAnsi="Arial" w:cs="Arial"/>
                <w:sz w:val="24"/>
                <w:szCs w:val="24"/>
              </w:rPr>
              <w:t>978-93-5347-407-2</w:t>
            </w:r>
          </w:p>
        </w:tc>
        <w:tc>
          <w:tcPr>
            <w:tcW w:w="0" w:type="auto"/>
            <w:vAlign w:val="center"/>
          </w:tcPr>
          <w:p w:rsidR="00D46CC4" w:rsidRPr="00712BA6" w:rsidRDefault="00D46CC4" w:rsidP="00680544">
            <w:pPr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12B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Yes</w:t>
            </w:r>
          </w:p>
        </w:tc>
      </w:tr>
    </w:tbl>
    <w:p w:rsidR="00191F47" w:rsidRPr="00712BA6" w:rsidRDefault="00191F47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191F47" w:rsidRPr="00712BA6" w:rsidRDefault="00191F47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191F47" w:rsidRPr="00712BA6" w:rsidRDefault="00191F47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05C04" w:rsidRPr="00712BA6" w:rsidRDefault="00605C04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05C04" w:rsidRPr="00712BA6" w:rsidSect="008D649B">
      <w:headerReference w:type="default" r:id="rId11"/>
      <w:pgSz w:w="11907" w:h="16839" w:code="9"/>
      <w:pgMar w:top="851" w:right="794" w:bottom="51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51" w:rsidRDefault="00ED5151" w:rsidP="00B606B4">
      <w:pPr>
        <w:spacing w:after="0" w:line="240" w:lineRule="auto"/>
      </w:pPr>
      <w:r>
        <w:separator/>
      </w:r>
    </w:p>
  </w:endnote>
  <w:endnote w:type="continuationSeparator" w:id="0">
    <w:p w:rsidR="00ED5151" w:rsidRDefault="00ED5151" w:rsidP="00B6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51" w:rsidRDefault="00ED5151" w:rsidP="00B606B4">
      <w:pPr>
        <w:spacing w:after="0" w:line="240" w:lineRule="auto"/>
      </w:pPr>
      <w:r>
        <w:separator/>
      </w:r>
    </w:p>
  </w:footnote>
  <w:footnote w:type="continuationSeparator" w:id="0">
    <w:p w:rsidR="00ED5151" w:rsidRDefault="00ED5151" w:rsidP="00B6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B4861" w:rsidRDefault="006B486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1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12BA6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B4861" w:rsidRDefault="006B4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240"/>
    <w:multiLevelType w:val="hybridMultilevel"/>
    <w:tmpl w:val="B46891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8"/>
    <w:rsid w:val="00025537"/>
    <w:rsid w:val="00071B50"/>
    <w:rsid w:val="000C6416"/>
    <w:rsid w:val="000E0C2D"/>
    <w:rsid w:val="00191F47"/>
    <w:rsid w:val="001B2FBA"/>
    <w:rsid w:val="001E7548"/>
    <w:rsid w:val="0026721D"/>
    <w:rsid w:val="002A45D0"/>
    <w:rsid w:val="00323CD2"/>
    <w:rsid w:val="003367CD"/>
    <w:rsid w:val="00356D16"/>
    <w:rsid w:val="003A298A"/>
    <w:rsid w:val="003B282A"/>
    <w:rsid w:val="00412808"/>
    <w:rsid w:val="004636D9"/>
    <w:rsid w:val="00477622"/>
    <w:rsid w:val="004C1847"/>
    <w:rsid w:val="00503363"/>
    <w:rsid w:val="005562ED"/>
    <w:rsid w:val="005653B9"/>
    <w:rsid w:val="005A7D15"/>
    <w:rsid w:val="005F7161"/>
    <w:rsid w:val="00605C04"/>
    <w:rsid w:val="00680544"/>
    <w:rsid w:val="006945F4"/>
    <w:rsid w:val="006A1266"/>
    <w:rsid w:val="006B4861"/>
    <w:rsid w:val="006E7B34"/>
    <w:rsid w:val="00712BA6"/>
    <w:rsid w:val="007672C3"/>
    <w:rsid w:val="008A4F10"/>
    <w:rsid w:val="008D649B"/>
    <w:rsid w:val="008F7616"/>
    <w:rsid w:val="009456BE"/>
    <w:rsid w:val="00AC34F6"/>
    <w:rsid w:val="00AE7AD8"/>
    <w:rsid w:val="00AF625E"/>
    <w:rsid w:val="00B148F0"/>
    <w:rsid w:val="00B17C9E"/>
    <w:rsid w:val="00B435DA"/>
    <w:rsid w:val="00B606B4"/>
    <w:rsid w:val="00B71DAF"/>
    <w:rsid w:val="00B74E60"/>
    <w:rsid w:val="00BB4BBB"/>
    <w:rsid w:val="00BE3378"/>
    <w:rsid w:val="00C929F2"/>
    <w:rsid w:val="00CC144D"/>
    <w:rsid w:val="00CF6BD5"/>
    <w:rsid w:val="00D21559"/>
    <w:rsid w:val="00D46CC4"/>
    <w:rsid w:val="00D90890"/>
    <w:rsid w:val="00D92EEB"/>
    <w:rsid w:val="00DA304C"/>
    <w:rsid w:val="00DD12D6"/>
    <w:rsid w:val="00DD37A6"/>
    <w:rsid w:val="00DD7CD5"/>
    <w:rsid w:val="00E27A50"/>
    <w:rsid w:val="00E77E33"/>
    <w:rsid w:val="00E81CE5"/>
    <w:rsid w:val="00E92614"/>
    <w:rsid w:val="00ED5151"/>
    <w:rsid w:val="00EE5A3B"/>
    <w:rsid w:val="00F04250"/>
    <w:rsid w:val="00F135AD"/>
    <w:rsid w:val="00F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18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71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B4"/>
  </w:style>
  <w:style w:type="paragraph" w:styleId="Footer">
    <w:name w:val="footer"/>
    <w:basedOn w:val="Normal"/>
    <w:link w:val="FooterChar"/>
    <w:uiPriority w:val="99"/>
    <w:unhideWhenUsed/>
    <w:rsid w:val="00B6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B4"/>
  </w:style>
  <w:style w:type="paragraph" w:styleId="ListParagraph">
    <w:name w:val="List Paragraph"/>
    <w:basedOn w:val="Normal"/>
    <w:uiPriority w:val="34"/>
    <w:qFormat/>
    <w:rsid w:val="0094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18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71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B4"/>
  </w:style>
  <w:style w:type="paragraph" w:styleId="Footer">
    <w:name w:val="footer"/>
    <w:basedOn w:val="Normal"/>
    <w:link w:val="FooterChar"/>
    <w:uiPriority w:val="99"/>
    <w:unhideWhenUsed/>
    <w:rsid w:val="00B6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B4"/>
  </w:style>
  <w:style w:type="paragraph" w:styleId="ListParagraph">
    <w:name w:val="List Paragraph"/>
    <w:basedOn w:val="Normal"/>
    <w:uiPriority w:val="34"/>
    <w:qFormat/>
    <w:rsid w:val="0094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sharesearc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hasharesea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ctrumbook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Bankim</dc:creator>
  <cp:lastModifiedBy>SELZ</cp:lastModifiedBy>
  <cp:revision>18</cp:revision>
  <dcterms:created xsi:type="dcterms:W3CDTF">2022-02-28T07:53:00Z</dcterms:created>
  <dcterms:modified xsi:type="dcterms:W3CDTF">2022-08-23T04:55:00Z</dcterms:modified>
</cp:coreProperties>
</file>