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81" w:rsidRDefault="004F08F6" w:rsidP="005B42DF">
      <w:pPr>
        <w:ind w:left="720" w:hanging="720"/>
        <w:jc w:val="both"/>
        <w:rPr>
          <w:rFonts w:ascii="Times New Roman" w:hAnsi="Times New Roman" w:cs="Times New Roman"/>
          <w:sz w:val="24"/>
          <w:szCs w:val="24"/>
        </w:rPr>
      </w:pPr>
      <w:r>
        <w:rPr>
          <w:rFonts w:ascii="Times New Roman" w:hAnsi="Times New Roman" w:cs="Times New Roman"/>
          <w:sz w:val="24"/>
          <w:szCs w:val="24"/>
        </w:rPr>
        <w:t>3.3.1</w:t>
      </w:r>
      <w:r>
        <w:rPr>
          <w:rFonts w:ascii="Times New Roman" w:hAnsi="Times New Roman" w:cs="Times New Roman"/>
          <w:sz w:val="24"/>
          <w:szCs w:val="24"/>
        </w:rPr>
        <w:tab/>
        <w:t>Extension activities are carried out in the neighbourhood community, sensitizing students on social issues, for their holistic development and impact thereof during the last five years.</w:t>
      </w:r>
    </w:p>
    <w:p w:rsidR="002954F1" w:rsidRDefault="002954F1" w:rsidP="005B42DF">
      <w:pPr>
        <w:ind w:left="720" w:hanging="720"/>
        <w:jc w:val="both"/>
        <w:rPr>
          <w:rFonts w:ascii="Times New Roman" w:hAnsi="Times New Roman" w:cs="Times New Roman"/>
          <w:sz w:val="24"/>
          <w:szCs w:val="24"/>
        </w:rPr>
      </w:pPr>
      <w:r>
        <w:rPr>
          <w:rFonts w:ascii="Times New Roman" w:hAnsi="Times New Roman" w:cs="Times New Roman"/>
          <w:sz w:val="24"/>
          <w:szCs w:val="24"/>
        </w:rPr>
        <w:tab/>
      </w:r>
      <w:r w:rsidR="008C35BE">
        <w:rPr>
          <w:rFonts w:ascii="Times New Roman" w:hAnsi="Times New Roman" w:cs="Times New Roman"/>
          <w:sz w:val="24"/>
          <w:szCs w:val="24"/>
        </w:rPr>
        <w:t xml:space="preserve">The college has carried out many extention activities in the neighbourhood in order to sensitize students on social issues and groom them for leadership. In the last five years the college has adopted </w:t>
      </w:r>
      <w:r w:rsidR="007A6964">
        <w:rPr>
          <w:rFonts w:ascii="Times New Roman" w:hAnsi="Times New Roman" w:cs="Times New Roman"/>
          <w:sz w:val="24"/>
          <w:szCs w:val="24"/>
        </w:rPr>
        <w:t xml:space="preserve">as many as </w:t>
      </w:r>
      <w:r w:rsidR="008C35BE">
        <w:rPr>
          <w:rFonts w:ascii="Times New Roman" w:hAnsi="Times New Roman" w:cs="Times New Roman"/>
          <w:sz w:val="24"/>
          <w:szCs w:val="24"/>
        </w:rPr>
        <w:t>seven neighbouring villages</w:t>
      </w:r>
      <w:r w:rsidR="00C366B5">
        <w:rPr>
          <w:rFonts w:ascii="Times New Roman" w:hAnsi="Times New Roman" w:cs="Times New Roman"/>
          <w:sz w:val="24"/>
          <w:szCs w:val="24"/>
        </w:rPr>
        <w:t xml:space="preserve"> through RUSA and NSS</w:t>
      </w:r>
      <w:r w:rsidR="007A6964">
        <w:rPr>
          <w:rFonts w:ascii="Times New Roman" w:hAnsi="Times New Roman" w:cs="Times New Roman"/>
          <w:sz w:val="24"/>
          <w:szCs w:val="24"/>
        </w:rPr>
        <w:t xml:space="preserve"> for ac</w:t>
      </w:r>
      <w:r w:rsidR="005B5EC6">
        <w:rPr>
          <w:rFonts w:ascii="Times New Roman" w:hAnsi="Times New Roman" w:cs="Times New Roman"/>
          <w:sz w:val="24"/>
          <w:szCs w:val="24"/>
        </w:rPr>
        <w:t>tivities</w:t>
      </w:r>
      <w:r w:rsidR="007A6964">
        <w:rPr>
          <w:rFonts w:ascii="Times New Roman" w:hAnsi="Times New Roman" w:cs="Times New Roman"/>
          <w:sz w:val="24"/>
          <w:szCs w:val="24"/>
        </w:rPr>
        <w:t xml:space="preserve"> such as awareness programmes on safe drinking water</w:t>
      </w:r>
      <w:r w:rsidR="00C366B5">
        <w:rPr>
          <w:rFonts w:ascii="Times New Roman" w:hAnsi="Times New Roman" w:cs="Times New Roman"/>
          <w:sz w:val="24"/>
          <w:szCs w:val="24"/>
        </w:rPr>
        <w:t>, hygiene, malaria, HIV/AIDS, need for plantation</w:t>
      </w:r>
      <w:r w:rsidR="00234C28">
        <w:rPr>
          <w:rFonts w:ascii="Times New Roman" w:hAnsi="Times New Roman" w:cs="Times New Roman"/>
          <w:sz w:val="24"/>
          <w:szCs w:val="24"/>
        </w:rPr>
        <w:t>, cleanliness drive</w:t>
      </w:r>
      <w:r w:rsidR="00C366B5">
        <w:rPr>
          <w:rFonts w:ascii="Times New Roman" w:hAnsi="Times New Roman" w:cs="Times New Roman"/>
          <w:sz w:val="24"/>
          <w:szCs w:val="24"/>
        </w:rPr>
        <w:t xml:space="preserve"> etc.</w:t>
      </w:r>
      <w:r w:rsidR="007A6964">
        <w:rPr>
          <w:rFonts w:ascii="Times New Roman" w:hAnsi="Times New Roman" w:cs="Times New Roman"/>
          <w:sz w:val="24"/>
          <w:szCs w:val="24"/>
        </w:rPr>
        <w:t xml:space="preserve"> </w:t>
      </w:r>
      <w:r w:rsidR="00C366B5">
        <w:rPr>
          <w:rFonts w:ascii="Times New Roman" w:hAnsi="Times New Roman" w:cs="Times New Roman"/>
          <w:sz w:val="24"/>
          <w:szCs w:val="24"/>
        </w:rPr>
        <w:t>The students took the main role while implementing the aims of such programmes.</w:t>
      </w:r>
      <w:r w:rsidR="00E715FA">
        <w:rPr>
          <w:rFonts w:ascii="Times New Roman" w:hAnsi="Times New Roman" w:cs="Times New Roman"/>
          <w:sz w:val="24"/>
          <w:szCs w:val="24"/>
        </w:rPr>
        <w:t xml:space="preserve"> Water tanks and waiting sheds were built under such schemes. Water connections in certain villages were repaired, reassured</w:t>
      </w:r>
      <w:r w:rsidR="00EB33F6">
        <w:rPr>
          <w:rFonts w:ascii="Times New Roman" w:hAnsi="Times New Roman" w:cs="Times New Roman"/>
          <w:sz w:val="24"/>
          <w:szCs w:val="24"/>
        </w:rPr>
        <w:t>; sanitary latrines were also built in many of the villages for public use. The chief aim of such activities were to orient the students of the problems villagers face and how in their turn can help them in a systematic way in future.</w:t>
      </w:r>
      <w:r w:rsidR="00234C28">
        <w:rPr>
          <w:rFonts w:ascii="Times New Roman" w:hAnsi="Times New Roman" w:cs="Times New Roman"/>
          <w:sz w:val="24"/>
          <w:szCs w:val="24"/>
        </w:rPr>
        <w:t xml:space="preserve"> </w:t>
      </w:r>
      <w:r w:rsidR="00EB33F6">
        <w:rPr>
          <w:rFonts w:ascii="Times New Roman" w:hAnsi="Times New Roman" w:cs="Times New Roman"/>
          <w:sz w:val="24"/>
          <w:szCs w:val="24"/>
        </w:rPr>
        <w:t xml:space="preserve">  </w:t>
      </w:r>
    </w:p>
    <w:p w:rsidR="002D325E" w:rsidRPr="00450C81" w:rsidRDefault="002D325E" w:rsidP="00450C81">
      <w:pPr>
        <w:ind w:left="720" w:hanging="720"/>
        <w:jc w:val="both"/>
        <w:rPr>
          <w:rFonts w:ascii="Times New Roman" w:hAnsi="Times New Roman" w:cs="Times New Roman"/>
          <w:sz w:val="24"/>
          <w:szCs w:val="24"/>
        </w:rPr>
      </w:pPr>
      <w:r>
        <w:rPr>
          <w:rFonts w:ascii="Times New Roman" w:hAnsi="Times New Roman" w:cs="Times New Roman"/>
          <w:sz w:val="24"/>
          <w:szCs w:val="24"/>
        </w:rPr>
        <w:tab/>
      </w:r>
    </w:p>
    <w:sectPr w:rsidR="002D325E" w:rsidRPr="00450C81" w:rsidSect="007020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F4351"/>
    <w:multiLevelType w:val="hybridMultilevel"/>
    <w:tmpl w:val="29D63FBA"/>
    <w:lvl w:ilvl="0" w:tplc="60DE7CF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08F6"/>
    <w:rsid w:val="00061236"/>
    <w:rsid w:val="000C085D"/>
    <w:rsid w:val="001173B9"/>
    <w:rsid w:val="001852AA"/>
    <w:rsid w:val="00234C28"/>
    <w:rsid w:val="002954F1"/>
    <w:rsid w:val="002D325E"/>
    <w:rsid w:val="004145C9"/>
    <w:rsid w:val="00450C81"/>
    <w:rsid w:val="004E5A1E"/>
    <w:rsid w:val="004F08F6"/>
    <w:rsid w:val="005B42DF"/>
    <w:rsid w:val="005B5EC6"/>
    <w:rsid w:val="006745EF"/>
    <w:rsid w:val="007020CF"/>
    <w:rsid w:val="007A6964"/>
    <w:rsid w:val="008022A3"/>
    <w:rsid w:val="00844A78"/>
    <w:rsid w:val="008C35BE"/>
    <w:rsid w:val="0093067C"/>
    <w:rsid w:val="00A91E07"/>
    <w:rsid w:val="00C26E7A"/>
    <w:rsid w:val="00C366B5"/>
    <w:rsid w:val="00DB137D"/>
    <w:rsid w:val="00E60406"/>
    <w:rsid w:val="00E715FA"/>
    <w:rsid w:val="00EB33F6"/>
    <w:rsid w:val="00F766B3"/>
    <w:rsid w:val="00FF618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C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dc:creator>
  <cp:keywords/>
  <dc:description/>
  <cp:lastModifiedBy>satya</cp:lastModifiedBy>
  <cp:revision>24</cp:revision>
  <dcterms:created xsi:type="dcterms:W3CDTF">2022-02-18T01:53:00Z</dcterms:created>
  <dcterms:modified xsi:type="dcterms:W3CDTF">2022-03-18T08:18:00Z</dcterms:modified>
</cp:coreProperties>
</file>